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Relationships xmlns="http://schemas.openxmlformats.org/package/2006/relationships"><Relationship Target="word/document.xml" Id="rId1" Type="http://schemas.openxmlformats.org/officeDocument/2006/relationships/officeDocument"/><Relationship Target="docProps/core.xml" Id="rId2" Type="http://schemas.openxmlformats.org/package/2006/relationships/metadata/core-properties"/><Relationship Target="docProps/app.xml" Id="rId3" Type="http://schemas.openxmlformats.org/officeDocument/2006/relationships/extended-properties"/></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rPr>
          <w:rFonts w:hint="default" w:asciiTheme="minorEastAsia" w:hAnsiTheme="minorEastAsia"/>
          <w:sz w:val="24"/>
        </w:rPr>
      </w:pPr>
      <w:bookmarkStart w:id="0" w:name="_GoBack"/>
      <w:bookmarkEnd w:id="0"/>
      <w:r>
        <w:rPr>
          <w:rFonts w:hint="eastAsia" w:asciiTheme="minorEastAsia" w:hAnsiTheme="minorEastAsia"/>
          <w:sz w:val="24"/>
        </w:rPr>
        <w:t>様式第６号（第１０条関係）</w:t>
      </w:r>
    </w:p>
    <w:p>
      <w:pPr>
        <w:pStyle w:val="0"/>
        <w:jc w:val="right"/>
        <w:rPr>
          <w:rFonts w:hint="default" w:asciiTheme="minorEastAsia" w:hAnsiTheme="minorEastAsia"/>
          <w:sz w:val="24"/>
        </w:rPr>
      </w:pPr>
      <w:r>
        <w:rPr>
          <w:rFonts w:hint="eastAsia" w:asciiTheme="minorEastAsia" w:hAnsiTheme="minorEastAsia"/>
          <w:sz w:val="24"/>
        </w:rPr>
        <w:t>第　　　　　　号</w:t>
      </w:r>
    </w:p>
    <w:p>
      <w:pPr>
        <w:pStyle w:val="0"/>
        <w:jc w:val="right"/>
        <w:rPr>
          <w:rFonts w:hint="default" w:asciiTheme="minorEastAsia" w:hAnsiTheme="minorEastAsia"/>
          <w:sz w:val="24"/>
        </w:rPr>
      </w:pPr>
      <w:r>
        <w:rPr>
          <w:rFonts w:hint="eastAsia" w:asciiTheme="minorEastAsia" w:hAnsiTheme="minorEastAsia"/>
          <w:sz w:val="24"/>
        </w:rPr>
        <w:t>平成　年　月　日</w:t>
      </w:r>
    </w:p>
    <w:p>
      <w:pPr>
        <w:pStyle w:val="0"/>
        <w:rPr>
          <w:rFonts w:hint="default" w:asciiTheme="minorEastAsia" w:hAnsiTheme="minorEastAsia"/>
          <w:sz w:val="24"/>
        </w:rPr>
      </w:pPr>
    </w:p>
    <w:p>
      <w:pPr>
        <w:pStyle w:val="0"/>
        <w:ind w:firstLine="240" w:firstLineChars="100"/>
        <w:rPr>
          <w:rFonts w:hint="default" w:asciiTheme="minorEastAsia" w:hAnsiTheme="minorEastAsia"/>
          <w:sz w:val="24"/>
        </w:rPr>
      </w:pPr>
      <w:r>
        <w:rPr>
          <w:rFonts w:hint="eastAsia" w:asciiTheme="minorEastAsia" w:hAnsiTheme="minorEastAsia"/>
          <w:sz w:val="24"/>
        </w:rPr>
        <w:t>申出者</w:t>
      </w:r>
    </w:p>
    <w:p>
      <w:pPr>
        <w:pStyle w:val="0"/>
        <w:ind w:firstLine="240" w:firstLineChars="100"/>
        <w:rPr>
          <w:rFonts w:hint="default" w:asciiTheme="minorEastAsia" w:hAnsiTheme="minorEastAsia"/>
          <w:sz w:val="24"/>
        </w:rPr>
      </w:pPr>
      <w:r>
        <w:rPr>
          <w:rFonts w:hint="eastAsia" w:asciiTheme="minorEastAsia" w:hAnsiTheme="minorEastAsia"/>
          <w:sz w:val="24"/>
        </w:rPr>
        <w:t>　　　　　　　　　　　　　　様</w:t>
      </w:r>
    </w:p>
    <w:p>
      <w:pPr>
        <w:pStyle w:val="0"/>
        <w:rPr>
          <w:rFonts w:hint="default" w:asciiTheme="minorEastAsia" w:hAnsiTheme="minorEastAsia"/>
          <w:sz w:val="24"/>
        </w:rPr>
      </w:pPr>
    </w:p>
    <w:p>
      <w:pPr>
        <w:pStyle w:val="0"/>
        <w:ind w:firstLine="4080" w:firstLineChars="1700"/>
        <w:jc w:val="right"/>
        <w:rPr>
          <w:rFonts w:hint="default" w:asciiTheme="minorEastAsia" w:hAnsiTheme="minorEastAsia"/>
          <w:sz w:val="24"/>
        </w:rPr>
      </w:pPr>
      <w:r>
        <w:rPr>
          <w:rFonts w:hint="eastAsia" w:asciiTheme="minorEastAsia" w:hAnsiTheme="minorEastAsia"/>
          <w:sz w:val="24"/>
        </w:rPr>
        <w:t>赤平市長　　　　　　　　</w:t>
      </w:r>
      <w:r>
        <w:rPr>
          <w:rFonts w:hint="eastAsia" w:asciiTheme="minorEastAsia" w:hAnsiTheme="minorEastAsia"/>
          <w:sz w:val="20"/>
          <w:bdr w:val="single" w:color="auto" w:sz="4" w:space="0"/>
        </w:rPr>
        <w:t>印</w:t>
      </w:r>
    </w:p>
    <w:p>
      <w:pPr>
        <w:pStyle w:val="0"/>
        <w:rPr>
          <w:rFonts w:hint="default" w:asciiTheme="minorEastAsia" w:hAnsiTheme="minorEastAsia"/>
          <w:sz w:val="24"/>
        </w:rPr>
      </w:pPr>
    </w:p>
    <w:p>
      <w:pPr>
        <w:pStyle w:val="0"/>
        <w:jc w:val="center"/>
        <w:rPr>
          <w:rFonts w:hint="default" w:asciiTheme="minorEastAsia" w:hAnsiTheme="minorEastAsia"/>
          <w:sz w:val="32"/>
        </w:rPr>
      </w:pPr>
      <w:r>
        <w:rPr>
          <w:rFonts w:hint="eastAsia" w:asciiTheme="minorEastAsia" w:hAnsiTheme="minorEastAsia"/>
          <w:sz w:val="32"/>
        </w:rPr>
        <w:t>住民基本台帳閲覧申出に係る閲覧者に関する照会書</w:t>
      </w:r>
    </w:p>
    <w:p>
      <w:pPr>
        <w:pStyle w:val="0"/>
        <w:ind w:firstLine="240" w:firstLineChars="100"/>
        <w:rPr>
          <w:rFonts w:hint="default" w:asciiTheme="minorEastAsia" w:hAnsiTheme="minorEastAsia"/>
          <w:sz w:val="24"/>
        </w:rPr>
      </w:pPr>
    </w:p>
    <w:p>
      <w:pPr>
        <w:pStyle w:val="0"/>
        <w:ind w:firstLine="240" w:firstLineChars="100"/>
        <w:rPr>
          <w:rFonts w:hint="default" w:asciiTheme="minorEastAsia" w:hAnsiTheme="minorEastAsia"/>
          <w:sz w:val="24"/>
        </w:rPr>
      </w:pPr>
      <w:r>
        <w:rPr>
          <w:rFonts w:hint="eastAsia" w:asciiTheme="minorEastAsia" w:hAnsiTheme="minorEastAsia"/>
          <w:sz w:val="24"/>
        </w:rPr>
        <w:t>平成　　年　　月　　日に，あなたを閲覧者として指定した住民基本台帳閲覧申出を受け付けました。</w:t>
      </w:r>
    </w:p>
    <w:p>
      <w:pPr>
        <w:pStyle w:val="0"/>
        <w:ind w:firstLine="240" w:firstLineChars="100"/>
        <w:rPr>
          <w:rFonts w:hint="default" w:asciiTheme="minorEastAsia" w:hAnsiTheme="minorEastAsia"/>
          <w:sz w:val="24"/>
        </w:rPr>
      </w:pPr>
      <w:r>
        <w:rPr>
          <w:rFonts w:hint="eastAsia" w:asciiTheme="minorEastAsia" w:hAnsiTheme="minorEastAsia"/>
          <w:sz w:val="24"/>
        </w:rPr>
        <w:t>上記申出に基づいて閲覧を行う際には，下記の回答書に署名し，押印の上，あなたご自身が持参してください。</w:t>
      </w:r>
    </w:p>
    <w:p>
      <w:pPr>
        <w:pStyle w:val="0"/>
        <w:rPr>
          <w:rFonts w:hint="default" w:asciiTheme="minorEastAsia" w:hAnsiTheme="minorEastAsia"/>
          <w:sz w:val="24"/>
        </w:rPr>
      </w:pPr>
    </w:p>
    <w:p>
      <w:pPr>
        <w:pStyle w:val="0"/>
        <w:rPr>
          <w:rFonts w:hint="default" w:asciiTheme="minorEastAsia" w:hAnsiTheme="minorEastAsia"/>
          <w:sz w:val="24"/>
        </w:rPr>
      </w:pPr>
      <w:r>
        <w:rPr>
          <w:rFonts w:hint="eastAsia" w:asciiTheme="minorEastAsia" w:hAnsiTheme="minorEastAsia"/>
          <w:sz w:val="24"/>
        </w:rPr>
        <w:t>（ご注意）</w:t>
      </w:r>
    </w:p>
    <w:p>
      <w:pPr>
        <w:pStyle w:val="0"/>
        <w:rPr>
          <w:rFonts w:hint="default" w:asciiTheme="minorEastAsia" w:hAnsiTheme="minorEastAsia"/>
          <w:sz w:val="24"/>
        </w:rPr>
      </w:pPr>
      <w:r>
        <w:rPr>
          <w:rFonts w:hint="eastAsia" w:asciiTheme="minorEastAsia" w:hAnsiTheme="minorEastAsia"/>
          <w:sz w:val="24"/>
        </w:rPr>
        <w:t>　⑴　回答書は必ず持参してください。郵送された場合は，受付できません。</w:t>
      </w:r>
    </w:p>
    <w:p>
      <w:pPr>
        <w:pStyle w:val="0"/>
        <w:rPr>
          <w:rFonts w:hint="default" w:asciiTheme="minorEastAsia" w:hAnsiTheme="minorEastAsia"/>
          <w:sz w:val="24"/>
        </w:rPr>
      </w:pPr>
      <w:r>
        <w:rPr>
          <w:rFonts w:hint="eastAsia" w:asciiTheme="minorEastAsia" w:hAnsiTheme="minorEastAsia"/>
          <w:sz w:val="24"/>
        </w:rPr>
        <w:t>　⑵　本書の有効期限は，平成　　年　　月　　日までです。</w:t>
      </w:r>
    </w:p>
    <w:p>
      <w:pPr>
        <w:pStyle w:val="0"/>
        <w:rPr>
          <w:rFonts w:hint="default" w:asciiTheme="minorEastAsia" w:hAnsiTheme="minorEastAsia"/>
          <w:sz w:val="24"/>
        </w:rPr>
      </w:pPr>
    </w:p>
    <w:p>
      <w:pPr>
        <w:pStyle w:val="0"/>
        <w:rPr>
          <w:rFonts w:hint="default" w:asciiTheme="minorEastAsia" w:hAnsiTheme="minorEastAsia"/>
          <w:sz w:val="24"/>
        </w:rPr>
      </w:pPr>
      <w:r>
        <w:rPr>
          <w:rFonts w:hint="eastAsia" w:asciiTheme="minorEastAsia" w:hAnsiTheme="minorEastAsia"/>
          <w:sz w:val="24"/>
        </w:rPr>
        <w:t>（備　考）</w:t>
      </w:r>
    </w:p>
    <w:p>
      <w:pPr>
        <w:pStyle w:val="0"/>
        <w:rPr>
          <w:rFonts w:hint="default" w:asciiTheme="minorEastAsia" w:hAnsiTheme="minorEastAsia"/>
          <w:sz w:val="24"/>
        </w:rPr>
      </w:pPr>
      <w:r>
        <w:rPr>
          <w:rFonts w:hint="eastAsia" w:asciiTheme="minorEastAsia" w:hAnsiTheme="minorEastAsia"/>
          <w:sz w:val="24"/>
        </w:rPr>
        <w:t>　閲覧者の本人確認をさせていただきますので，お名前の確認できる運転免許証やパ</w:t>
      </w:r>
    </w:p>
    <w:p>
      <w:pPr>
        <w:pStyle w:val="0"/>
        <w:rPr>
          <w:rFonts w:hint="eastAsia" w:asciiTheme="minorEastAsia" w:hAnsiTheme="minorEastAsia"/>
          <w:sz w:val="24"/>
        </w:rPr>
      </w:pPr>
      <w:r>
        <w:rPr>
          <w:rFonts w:hint="eastAsia" w:asciiTheme="minorEastAsia" w:hAnsiTheme="minorEastAsia"/>
          <w:sz w:val="24"/>
        </w:rPr>
        <w:t>スポート等（官公署発行の顔写真付き）を持参ください。</w:t>
      </w:r>
    </w:p>
    <w:p>
      <w:pPr>
        <w:pStyle w:val="0"/>
        <w:rPr>
          <w:rFonts w:hint="default" w:asciiTheme="minorEastAsia" w:hAnsiTheme="minorEastAsia"/>
          <w:sz w:val="24"/>
        </w:rPr>
      </w:pPr>
      <w:r>
        <w:rPr>
          <w:rFonts w:hint="default" w:asciiTheme="minorEastAsia" w:hAnsiTheme="minorEastAsia"/>
          <w:sz w:val="24"/>
        </w:rPr>
        <mc:AlternateContent>
          <mc:Choice Requires="wps">
            <w:drawing>
              <wp:anchor distT="0" distB="0" distL="114300" distR="114300" simplePos="0" relativeHeight="4294967294" behindDoc="0" locked="0" layoutInCell="1" hidden="0" allowOverlap="1">
                <wp:simplePos x="0" y="0"/>
                <wp:positionH relativeFrom="column">
                  <wp:posOffset>54610</wp:posOffset>
                </wp:positionH>
                <wp:positionV relativeFrom="paragraph">
                  <wp:posOffset>192405</wp:posOffset>
                </wp:positionV>
                <wp:extent cx="5800090" cy="3091180"/>
                <wp:effectExtent l="635" t="635" r="29845" b="10795"/>
                <wp:wrapNone/>
                <wp:docPr id="1026" name="正方形/長方形 6"/>
                <a:graphic xmlns:a="http://schemas.openxmlformats.org/drawingml/2006/main">
                  <a:graphicData uri="http://schemas.microsoft.com/office/word/2010/wordprocessingShape">
                    <wps:wsp>
                      <wps:cNvPr id="1026" name="正方形/長方形 6"/>
                      <wps:cNvSpPr/>
                      <wps:spPr>
                        <a:xfrm>
                          <a:off x="0" y="0"/>
                          <a:ext cx="5800090" cy="3091180"/>
                        </a:xfrm>
                        <a:prstGeom prst="rect">
                          <a:avLst/>
                        </a:prstGeom>
                        <a:noFill/>
                        <a:ln w="12700" cap="flat" cmpd="sng" algn="ctr">
                          <a:solidFill>
                            <a:sysClr val="windowText" lastClr="000000"/>
                          </a:solidFill>
                          <a:prstDash val="solid"/>
                          <a:miter lim="800000"/>
                        </a:ln>
                        <a:effectLst/>
                      </wps:spPr>
                      <wps:bodyPr/>
                    </wps:wsp>
                  </a:graphicData>
                </a:graphic>
              </wp:anchor>
            </w:drawing>
          </mc:Choice>
          <mc:Fallback>
            <w:pict>
              <v:rect id="正方形/長方形 6" style="mso-wrap-distance-top:0pt;mso-wrap-distance-right:9pt;mso-wrap-distance-left:9pt;mso-wrap-distance-bottom:0pt;margin-top:15.15pt;margin-left:4.3pt;mso-position-horizontal-relative:text;mso-position-vertical-relative:text;position:absolute;height:243.4pt;width:456.7pt;z-index:-2;" o:spid="_x0000_s1026" o:allowincell="t" o:allowoverlap="t" filled="f" stroked="t" strokecolor="#000000" strokeweight="1pt" o:spt="1">
                <v:fill/>
                <v:stroke linestyle="single" miterlimit="8" endcap="flat" dashstyle="solid" filltype="solid"/>
                <v:textbox style="layout-flow:horizontal;"/>
                <v:imagedata o:title=""/>
                <w10:wrap type="none" anchorx="text" anchory="text"/>
              </v:rect>
            </w:pict>
          </mc:Fallback>
        </mc:AlternateContent>
      </w:r>
    </w:p>
    <w:p>
      <w:pPr>
        <w:pStyle w:val="0"/>
        <w:ind w:firstLine="6000" w:firstLineChars="2500"/>
        <w:rPr>
          <w:rFonts w:hint="default" w:asciiTheme="minorEastAsia" w:hAnsiTheme="minorEastAsia"/>
          <w:sz w:val="24"/>
        </w:rPr>
      </w:pPr>
      <w:r>
        <w:rPr>
          <w:rFonts w:hint="eastAsia" w:asciiTheme="minorEastAsia" w:hAnsiTheme="minorEastAsia"/>
          <w:sz w:val="24"/>
        </w:rPr>
        <w:t>平成　　年　　月　　日</w:t>
      </w:r>
    </w:p>
    <w:p>
      <w:pPr>
        <w:pStyle w:val="0"/>
        <w:jc w:val="center"/>
        <w:rPr>
          <w:rFonts w:hint="default" w:asciiTheme="minorEastAsia" w:hAnsiTheme="minorEastAsia"/>
          <w:sz w:val="32"/>
        </w:rPr>
      </w:pPr>
      <w:r>
        <w:rPr>
          <w:rFonts w:hint="eastAsia" w:asciiTheme="minorEastAsia" w:hAnsiTheme="minorEastAsia"/>
          <w:sz w:val="32"/>
        </w:rPr>
        <w:t>回　答　書</w:t>
      </w:r>
    </w:p>
    <w:p>
      <w:pPr>
        <w:pStyle w:val="0"/>
        <w:ind w:firstLine="240" w:firstLineChars="100"/>
        <w:rPr>
          <w:rFonts w:hint="default" w:asciiTheme="minorEastAsia" w:hAnsiTheme="minorEastAsia"/>
          <w:sz w:val="24"/>
        </w:rPr>
      </w:pPr>
      <w:r>
        <w:rPr>
          <w:rFonts w:hint="eastAsia" w:asciiTheme="minorEastAsia" w:hAnsiTheme="minorEastAsia"/>
          <w:sz w:val="24"/>
        </w:rPr>
        <w:t>赤平市長　様</w:t>
      </w:r>
    </w:p>
    <w:p>
      <w:pPr>
        <w:pStyle w:val="0"/>
        <w:ind w:firstLine="240" w:firstLineChars="100"/>
        <w:rPr>
          <w:rFonts w:hint="default" w:asciiTheme="minorEastAsia" w:hAnsiTheme="minorEastAsia"/>
          <w:sz w:val="24"/>
        </w:rPr>
      </w:pPr>
    </w:p>
    <w:p>
      <w:pPr>
        <w:pStyle w:val="0"/>
        <w:ind w:firstLine="480" w:firstLineChars="200"/>
        <w:rPr>
          <w:rFonts w:hint="default" w:asciiTheme="minorEastAsia" w:hAnsiTheme="minorEastAsia"/>
          <w:sz w:val="24"/>
        </w:rPr>
      </w:pPr>
      <w:r>
        <w:rPr>
          <w:rFonts w:hint="eastAsia" w:asciiTheme="minorEastAsia" w:hAnsiTheme="minorEastAsia"/>
          <w:sz w:val="24"/>
        </w:rPr>
        <w:t>平成　　年　　月　　日に行われた住民基本台帳閲覧申出に係る閲覧者は，私</w:t>
      </w:r>
    </w:p>
    <w:p>
      <w:pPr>
        <w:pStyle w:val="0"/>
        <w:ind w:firstLine="240" w:firstLineChars="100"/>
        <w:rPr>
          <w:rFonts w:hint="default" w:asciiTheme="minorEastAsia" w:hAnsiTheme="minorEastAsia"/>
          <w:sz w:val="24"/>
        </w:rPr>
      </w:pPr>
      <w:r>
        <w:rPr>
          <w:rFonts w:hint="eastAsia" w:asciiTheme="minorEastAsia" w:hAnsiTheme="minorEastAsia"/>
          <w:sz w:val="24"/>
        </w:rPr>
        <w:t>であることに相違ありません。</w:t>
      </w:r>
    </w:p>
    <w:p>
      <w:pPr>
        <w:pStyle w:val="0"/>
        <w:ind w:firstLine="240" w:firstLineChars="100"/>
        <w:rPr>
          <w:rFonts w:hint="default" w:asciiTheme="minorEastAsia" w:hAnsiTheme="minorEastAsia"/>
          <w:sz w:val="24"/>
        </w:rPr>
      </w:pPr>
    </w:p>
    <w:p>
      <w:pPr>
        <w:pStyle w:val="0"/>
        <w:ind w:firstLine="4800" w:firstLineChars="2000"/>
        <w:rPr>
          <w:rFonts w:hint="default" w:asciiTheme="minorEastAsia" w:hAnsiTheme="minorEastAsia"/>
          <w:sz w:val="24"/>
        </w:rPr>
      </w:pPr>
      <w:r>
        <w:rPr>
          <w:rFonts w:hint="eastAsia" w:asciiTheme="minorEastAsia" w:hAnsiTheme="minorEastAsia"/>
          <w:sz w:val="24"/>
        </w:rPr>
        <w:t>住所</w:t>
      </w:r>
      <w:r>
        <w:rPr>
          <w:rFonts w:hint="eastAsia" w:asciiTheme="minorEastAsia" w:hAnsiTheme="minorEastAsia"/>
          <w:sz w:val="24"/>
          <w:u w:val="single" w:color="auto"/>
        </w:rPr>
        <w:t>　　　　　　　　　　　　　　　</w:t>
      </w:r>
    </w:p>
    <w:p>
      <w:pPr>
        <w:pStyle w:val="0"/>
        <w:ind w:firstLine="240" w:firstLineChars="100"/>
        <w:rPr>
          <w:rFonts w:hint="default" w:asciiTheme="minorEastAsia" w:hAnsiTheme="minorEastAsia"/>
          <w:sz w:val="24"/>
        </w:rPr>
      </w:pPr>
    </w:p>
    <w:p>
      <w:pPr>
        <w:pStyle w:val="0"/>
        <w:ind w:firstLine="4800" w:firstLineChars="2000"/>
        <w:rPr>
          <w:rFonts w:hint="default" w:asciiTheme="minorEastAsia" w:hAnsiTheme="minorEastAsia"/>
          <w:sz w:val="24"/>
        </w:rPr>
      </w:pPr>
      <w:r>
        <w:rPr>
          <w:rFonts w:hint="eastAsia" w:asciiTheme="minorEastAsia" w:hAnsiTheme="minorEastAsia"/>
          <w:sz w:val="24"/>
        </w:rPr>
        <w:t>氏名</w:t>
      </w:r>
      <w:r>
        <w:rPr>
          <w:rFonts w:hint="eastAsia" w:asciiTheme="minorEastAsia" w:hAnsiTheme="minorEastAsia"/>
          <w:sz w:val="24"/>
          <w:u w:val="single" w:color="auto"/>
        </w:rPr>
        <w:t>　　　　　　　　　　　　　㊞</w:t>
      </w:r>
      <w:r>
        <w:rPr>
          <w:rFonts w:hint="default" w:asciiTheme="minorEastAsia" w:hAnsiTheme="minorEastAsia"/>
          <w:sz w:val="24"/>
        </w:rPr>
        <mc:AlternateContent>
          <mc:Choice Requires="wps">
            <w:drawing>
              <wp:anchor distT="0" distB="0" distL="114300" distR="114300" simplePos="0" relativeHeight="4294967294" behindDoc="1" locked="0" layoutInCell="1" hidden="0" allowOverlap="1">
                <wp:simplePos x="0" y="0"/>
                <wp:positionH relativeFrom="column">
                  <wp:posOffset>3028315</wp:posOffset>
                </wp:positionH>
                <wp:positionV relativeFrom="paragraph">
                  <wp:posOffset>6847205</wp:posOffset>
                </wp:positionV>
                <wp:extent cx="3103245" cy="804545"/>
                <wp:effectExtent l="0" t="0" r="0" b="635"/>
                <wp:wrapNone/>
                <wp:docPr id="1027" name="フリーフォーム 4" descr="FUJI XEROX"/>
                <a:graphic xmlns:a="http://schemas.openxmlformats.org/drawingml/2006/main">
                  <a:graphicData uri="http://schemas.microsoft.com/office/word/2010/wordprocessingShape">
                    <wps:wsp>
                      <wps:cNvPr id="1027" name="フリーフォーム 4" descr="FUJI XEROX"/>
                      <wps:cNvSpPr>
                        <a:spLocks noChangeArrowheads="1"/>
                      </wps:cNvSpPr>
                      <wps:spPr>
                        <a:xfrm>
                          <a:off x="0" y="0"/>
                          <a:ext cx="3103245" cy="804545"/>
                        </a:xfrm>
                        <a:custGeom>
                          <a:avLst/>
                          <a:gdLst>
                            <a:gd name="G0" fmla="+- 0 0 0"/>
                            <a:gd name="G1" fmla="+- -11796480 0 0"/>
                            <a:gd name="G2" fmla="+- 0 0 -11796480"/>
                            <a:gd name="G3" fmla="+- 10800 0 0"/>
                            <a:gd name="G4" fmla="+- 0 0 0"/>
                            <a:gd name="T0" fmla="*/ 360 256 1"/>
                            <a:gd name="T1" fmla="*/ 0 256 1"/>
                            <a:gd name="G5" fmla="+- G2 T0 T1"/>
                            <a:gd name="G6" fmla="?: G2 G2 G5"/>
                            <a:gd name="G7" fmla="+- 0 0 G6"/>
                            <a:gd name="G8" fmla="+- 5400 0 0"/>
                            <a:gd name="G9" fmla="+- 0 0 -11796480"/>
                            <a:gd name="G10" fmla="+- 5400 0 2700"/>
                            <a:gd name="G11" fmla="cos G10 0"/>
                            <a:gd name="G12" fmla="sin G10 0"/>
                            <a:gd name="G13" fmla="cos 13500 0"/>
                            <a:gd name="G14" fmla="sin 13500 0"/>
                            <a:gd name="G15" fmla="+- G11 10800 0"/>
                            <a:gd name="G16" fmla="+- G12 10800 0"/>
                            <a:gd name="G17" fmla="+- G13 10800 0"/>
                            <a:gd name="G18" fmla="+- G14 10800 0"/>
                            <a:gd name="G19" fmla="*/ 5400 1 2"/>
                            <a:gd name="G20" fmla="+- G19 5400 0"/>
                            <a:gd name="G21" fmla="cos G20 0"/>
                            <a:gd name="G22" fmla="sin G20 0"/>
                            <a:gd name="G23" fmla="+- G21 10800 0"/>
                            <a:gd name="G24" fmla="+- G12 G23 G22"/>
                            <a:gd name="G25" fmla="+- G22 G23 G11"/>
                            <a:gd name="G26" fmla="cos 10800 0"/>
                            <a:gd name="G27" fmla="sin 10800 0"/>
                            <a:gd name="G28" fmla="cos 5400 0"/>
                            <a:gd name="G29" fmla="sin 5400 0"/>
                            <a:gd name="G30" fmla="+- G26 10800 0"/>
                            <a:gd name="G31" fmla="+- G27 10800 0"/>
                            <a:gd name="G32" fmla="+- G28 10800 0"/>
                            <a:gd name="G33" fmla="+- G29 10800 0"/>
                            <a:gd name="G34" fmla="+- G19 5400 0"/>
                            <a:gd name="G35" fmla="cos G34 -11796480"/>
                            <a:gd name="G36" fmla="sin G34 -11796480"/>
                            <a:gd name="G37" fmla="+/ -11796480 0 2"/>
                            <a:gd name="T2" fmla="*/ 180 256 1"/>
                            <a:gd name="T3" fmla="*/ 0 256 1"/>
                            <a:gd name="G38" fmla="+- G37 T2 T3"/>
                            <a:gd name="G39" fmla="?: G2 G37 G38"/>
                            <a:gd name="G40" fmla="cos 10800 G39"/>
                            <a:gd name="G41" fmla="sin 10800 G39"/>
                            <a:gd name="G42" fmla="cos 5400 G39"/>
                            <a:gd name="G43" fmla="sin 5400 G39"/>
                            <a:gd name="G44" fmla="+- G40 10800 0"/>
                            <a:gd name="G45" fmla="+- G41 10800 0"/>
                            <a:gd name="G46" fmla="+- G42 10800 0"/>
                            <a:gd name="G47" fmla="+- G43 10800 0"/>
                            <a:gd name="G48" fmla="+- G35 10800 0"/>
                            <a:gd name="G49" fmla="+- G36 10800 0"/>
                            <a:gd name="T4" fmla="*/ 10800 w 4887"/>
                            <a:gd name="T5" fmla="*/ 0 h 1267"/>
                            <a:gd name="T6" fmla="*/ 2700 w 4887"/>
                            <a:gd name="T7" fmla="*/ 10799 h 1267"/>
                            <a:gd name="T8" fmla="*/ 10800 w 4887"/>
                            <a:gd name="T9" fmla="*/ 5400 h 1267"/>
                            <a:gd name="T10" fmla="*/ 24300 w 4887"/>
                            <a:gd name="T11" fmla="*/ 10800 h 1267"/>
                            <a:gd name="T12" fmla="*/ 18900 w 4887"/>
                            <a:gd name="T13" fmla="*/ 16200 h 1267"/>
                            <a:gd name="T14" fmla="*/ 13500 w 4887"/>
                            <a:gd name="T15" fmla="*/ 10800 h 1267"/>
                            <a:gd name="T16" fmla="*/ 3163 w 4887"/>
                            <a:gd name="T17" fmla="*/ 3163 h 1267"/>
                            <a:gd name="T18" fmla="*/ 18437 w 4887"/>
                            <a:gd name="T19" fmla="*/ 18437 h 1267"/>
                          </a:gdLst>
                          <a:ahLst/>
                          <a:cxnLst>
                            <a:cxn ang="0">
                              <a:pos x="T4" y="T5"/>
                            </a:cxn>
                            <a:cxn ang="0">
                              <a:pos x="T6" y="T7"/>
                            </a:cxn>
                            <a:cxn ang="0">
                              <a:pos x="T8" y="T9"/>
                            </a:cxn>
                            <a:cxn ang="0">
                              <a:pos x="T10" y="T11"/>
                            </a:cxn>
                            <a:cxn ang="0">
                              <a:pos x="T12" y="T13"/>
                            </a:cxn>
                            <a:cxn ang="0">
                              <a:pos x="T14" y="T15"/>
                            </a:cxn>
                          </a:cxnLst>
                          <a:rect l="T16" t="T17" r="T18" b="T19"/>
                          <a:pathLst>
                            <a:path w="4887" h="1267">
                              <a:moveTo>
                                <a:pt x="4713" y="1223"/>
                              </a:moveTo>
                              <a:lnTo>
                                <a:pt x="2832" y="1228"/>
                              </a:lnTo>
                              <a:lnTo>
                                <a:pt x="950" y="1224"/>
                              </a:lnTo>
                              <a:lnTo>
                                <a:pt x="163" y="1214"/>
                              </a:lnTo>
                              <a:cubicBezTo>
                                <a:pt x="80" y="1188"/>
                                <a:pt x="31" y="1101"/>
                                <a:pt x="28" y="1017"/>
                              </a:cubicBezTo>
                              <a:lnTo>
                                <a:pt x="33" y="1008"/>
                              </a:lnTo>
                              <a:lnTo>
                                <a:pt x="43" y="182"/>
                              </a:lnTo>
                              <a:cubicBezTo>
                                <a:pt x="57" y="112"/>
                                <a:pt x="111" y="49"/>
                                <a:pt x="182" y="33"/>
                              </a:cubicBezTo>
                              <a:lnTo>
                                <a:pt x="1185" y="28"/>
                              </a:lnTo>
                              <a:lnTo>
                                <a:pt x="4694" y="43"/>
                              </a:lnTo>
                              <a:cubicBezTo>
                                <a:pt x="4761" y="58"/>
                                <a:pt x="4823" y="105"/>
                                <a:pt x="4843" y="172"/>
                              </a:cubicBezTo>
                              <a:lnTo>
                                <a:pt x="4847" y="619"/>
                              </a:lnTo>
                              <a:lnTo>
                                <a:pt x="4843" y="1065"/>
                              </a:lnTo>
                              <a:cubicBezTo>
                                <a:pt x="4836" y="1137"/>
                                <a:pt x="4783" y="1203"/>
                                <a:pt x="4713" y="1223"/>
                              </a:cubicBezTo>
                              <a:close/>
                              <a:moveTo>
                                <a:pt x="1228" y="0"/>
                              </a:moveTo>
                              <a:lnTo>
                                <a:pt x="172" y="4"/>
                              </a:lnTo>
                              <a:cubicBezTo>
                                <a:pt x="87" y="16"/>
                                <a:pt x="24" y="93"/>
                                <a:pt x="4" y="172"/>
                              </a:cubicBezTo>
                              <a:lnTo>
                                <a:pt x="0" y="633"/>
                              </a:lnTo>
                              <a:lnTo>
                                <a:pt x="4" y="1094"/>
                              </a:lnTo>
                              <a:cubicBezTo>
                                <a:pt x="29" y="1163"/>
                                <a:pt x="82" y="1222"/>
                                <a:pt x="153" y="1243"/>
                              </a:cubicBezTo>
                              <a:cubicBezTo>
                                <a:pt x="1680" y="1264"/>
                                <a:pt x="3206" y="1259"/>
                                <a:pt x="4732" y="1267"/>
                              </a:cubicBezTo>
                              <a:cubicBezTo>
                                <a:pt x="4791" y="1217"/>
                                <a:pt x="4866" y="1169"/>
                                <a:pt x="4881" y="1084"/>
                              </a:cubicBezTo>
                              <a:lnTo>
                                <a:pt x="4886" y="628"/>
                              </a:lnTo>
                              <a:lnTo>
                                <a:pt x="4881" y="172"/>
                              </a:lnTo>
                              <a:cubicBezTo>
                                <a:pt x="4862" y="89"/>
                                <a:pt x="4785" y="29"/>
                                <a:pt x="4703" y="14"/>
                              </a:cubicBezTo>
                              <a:lnTo>
                                <a:pt x="1228" y="0"/>
                              </a:lnTo>
                              <a:close/>
                            </a:path>
                          </a:pathLst>
                        </a:custGeom>
                        <a:solidFill>
                          <a:srgbClr val="181818"/>
                        </a:solidFill>
                        <a:ln>
                          <a:noFill/>
                        </a:ln>
                      </wps:spPr>
                      <wps:bodyPr/>
                    </wps:wsp>
                  </a:graphicData>
                </a:graphic>
              </wp:anchor>
            </w:drawing>
          </mc:Choice>
          <mc:Fallback>
            <w:pict>
              <v:shape id="フリーフォーム 4" style="mso-wrap-distance-top:0pt;mso-wrap-distance-right:9pt;mso-wrap-distance-left:9pt;mso-wrap-distance-bottom:0pt;margin-top:539.15pt;margin-left:238.45pt;mso-position-horizontal-relative:text;mso-position-vertical-relative:text;position:absolute;height:63.35pt;width:244.35pt;z-index:2;" o:spid="_x0000_s1027" o:allowincell="t" o:allowoverlap="t" filled="t" fillcolor="#181818" stroked="f" o:spt="100" type="#_x0000_t100" path="m20831,20850l20831,20850l12517,20935l4199,20867l720,20696c354,20253,137,18770,124,17338l146,17185l190,3103c252,1909,491,835,804,563l5238,477l20747,733c21043,989,21317,1790,21406,2932l21423,10553l21406,18156c21375,19384,21140,20509,20831,20850xm5428,0l5428,0l760,68c385,273,106,1585,18,2932l0,10791l18,18651c128,19827,362,20833,676,21191c7425,21549,14170,21464,20915,21600c21176,20748,21507,19929,21573,18480l21596,10706l21573,2932c21490,1517,21149,494,20787,239l5428,0xe">
                <v:path textboxrect="13980,53923,81489,314316" o:connecttype="custom" o:connectlocs="47735,0;11934,184103;47735,92060;107403,184120;83536,276180;59669,184120" o:connectangles="0,0,0,0,0,0"/>
                <v:fill/>
                <v:stroke joinstyle="round"/>
                <v:textbox style="layout-flow:horizontal;"/>
                <v:imagedata o:title=""/>
                <w10:wrap type="none" anchorx="text" anchory="text"/>
              </v:shape>
            </w:pict>
          </mc:Fallback>
        </mc:AlternateContent>
      </w:r>
    </w:p>
    <w:p>
      <w:pPr>
        <w:pStyle w:val="0"/>
        <w:rPr>
          <w:rFonts w:hint="default" w:asciiTheme="minorEastAsia" w:hAnsiTheme="minorEastAsia"/>
          <w:sz w:val="24"/>
        </w:rPr>
      </w:pPr>
    </w:p>
    <w:sectPr>
      <w:pgSz w:w="11906" w:h="16838"/>
      <w:pgMar w:top="1701" w:right="1418" w:bottom="1701"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doNotDisplayPageBoundaries/>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List Paragraph"/>
    <w:basedOn w:val="0"/>
    <w:next w:val="17"/>
    <w:link w:val="0"/>
    <w:uiPriority w:val="0"/>
    <w:qFormat/>
    <w:pPr>
      <w:ind w:left="840" w:leftChars="400"/>
    </w:pPr>
  </w:style>
  <w:style w:type="paragraph" w:styleId="18">
    <w:name w:val="Balloon Text"/>
    <w:basedOn w:val="0"/>
    <w:next w:val="18"/>
    <w:link w:val="19"/>
    <w:uiPriority w:val="0"/>
    <w:semiHidden/>
    <w:rPr>
      <w:rFonts w:asciiTheme="majorHAnsi" w:hAnsiTheme="majorHAnsi" w:eastAsiaTheme="majorEastAsia"/>
      <w:sz w:val="18"/>
    </w:rPr>
  </w:style>
  <w:style w:type="character" w:styleId="19" w:customStyle="1">
    <w:name w:val="吹き出し (文字)"/>
    <w:basedOn w:val="10"/>
    <w:next w:val="19"/>
    <w:link w:val="18"/>
    <w:uiPriority w:val="0"/>
    <w:rPr>
      <w:rFonts w:asciiTheme="majorHAnsi" w:hAnsiTheme="majorHAnsi" w:eastAsiaTheme="majorEastAsia"/>
      <w:sz w:val="18"/>
    </w:rPr>
  </w:style>
</w:styles>
</file>

<file path=word/_rels/document.xml.rels><?xml version="1.0"?><Relationships xmlns="http://schemas.openxmlformats.org/package/2006/relationships"><Relationship Target="fontTable.xml" Id="rId1" Type="http://schemas.openxmlformats.org/officeDocument/2006/relationships/fontTable"/><Relationship Target="settings.xml" Id="rId3" Type="http://schemas.openxmlformats.org/officeDocument/2006/relationships/settings"/><Relationship Target="commentsExtended.xml" Id="rId5" Type="http://schemas.microsoft.com/office/2011/relationships/commentsExtended"/><Relationship Target="styles.xml" Id="rId2" Type="http://schemas.openxmlformats.org/officeDocument/2006/relationships/styles"/><Relationship Target="theme/theme1.xml" Id="rId4"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265</TotalTime>
  <Pages>10</Pages>
  <Words>9</Words>
  <Characters>4128</Characters>
  <Application>JUST Note</Application>
  <Lines>2445</Lines>
  <Paragraphs>203</Paragraphs>
  <CharactersWithSpaces>4486</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Machida</dc:creator>
  <cp:lastModifiedBy>user</cp:lastModifiedBy>
  <cp:lastPrinted>2016-11-18T05:58:00Z</cp:lastPrinted>
  <dcterms:created xsi:type="dcterms:W3CDTF">2016-11-16T07:14:00Z</dcterms:created>
  <dcterms:modified xsi:type="dcterms:W3CDTF">2016-12-14T05:52:27Z</dcterms:modified>
  <cp:revision>10</cp:revision>
</cp:coreProperties>
</file>